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C93D1" w14:textId="4FF667B4" w:rsidR="006F1467" w:rsidRDefault="004C3081" w:rsidP="006F1467">
      <w:pPr>
        <w:spacing w:after="0"/>
      </w:pPr>
      <w:bookmarkStart w:id="0" w:name="_GoBack"/>
      <w:bookmarkEnd w:id="0"/>
      <w:r w:rsidRPr="00213D58">
        <w:t>Datum</w:t>
      </w:r>
      <w:r w:rsidR="00E32872" w:rsidRPr="00213D58">
        <w:t xml:space="preserve"> advies:</w:t>
      </w:r>
      <w:r w:rsidRPr="00213D58">
        <w:tab/>
      </w:r>
      <w:r w:rsidR="00443D0F">
        <w:t>3</w:t>
      </w:r>
      <w:r w:rsidR="00720324">
        <w:t>0 10 2019</w:t>
      </w:r>
      <w:r w:rsidR="00E32872" w:rsidRPr="00213D58">
        <w:tab/>
      </w:r>
    </w:p>
    <w:p w14:paraId="3C4FA25A" w14:textId="77777777" w:rsidR="00310848" w:rsidRPr="00213D58" w:rsidRDefault="00310848" w:rsidP="006F1467">
      <w:pPr>
        <w:spacing w:after="0"/>
      </w:pPr>
    </w:p>
    <w:p w14:paraId="56141FF9" w14:textId="30587B2D" w:rsidR="006F1467" w:rsidRDefault="006F1467" w:rsidP="006F1467">
      <w:pPr>
        <w:pStyle w:val="Geenafstand"/>
        <w:rPr>
          <w:rFonts w:asciiTheme="minorHAnsi" w:hAnsiTheme="minorHAnsi"/>
          <w:sz w:val="22"/>
          <w:szCs w:val="22"/>
        </w:rPr>
      </w:pPr>
      <w:r w:rsidRPr="00213D58">
        <w:rPr>
          <w:rFonts w:asciiTheme="minorHAnsi" w:hAnsiTheme="minorHAnsi"/>
          <w:sz w:val="22"/>
          <w:szCs w:val="22"/>
        </w:rPr>
        <w:t>Onderwerp:</w:t>
      </w:r>
      <w:r w:rsidRPr="00213D58">
        <w:rPr>
          <w:rFonts w:asciiTheme="minorHAnsi" w:hAnsiTheme="minorHAnsi"/>
          <w:sz w:val="22"/>
          <w:szCs w:val="22"/>
        </w:rPr>
        <w:tab/>
      </w:r>
      <w:r w:rsidR="00720324">
        <w:rPr>
          <w:rFonts w:asciiTheme="minorHAnsi" w:hAnsiTheme="minorHAnsi"/>
          <w:sz w:val="22"/>
          <w:szCs w:val="22"/>
        </w:rPr>
        <w:t xml:space="preserve">beleidsregels </w:t>
      </w:r>
      <w:proofErr w:type="spellStart"/>
      <w:r w:rsidR="00720324">
        <w:rPr>
          <w:rFonts w:asciiTheme="minorHAnsi" w:hAnsiTheme="minorHAnsi"/>
          <w:sz w:val="22"/>
          <w:szCs w:val="22"/>
        </w:rPr>
        <w:t>kindpakket</w:t>
      </w:r>
      <w:proofErr w:type="spellEnd"/>
      <w:r w:rsidR="00E32872" w:rsidRPr="00213D58">
        <w:rPr>
          <w:rFonts w:asciiTheme="minorHAnsi" w:hAnsiTheme="minorHAnsi"/>
          <w:sz w:val="22"/>
          <w:szCs w:val="22"/>
        </w:rPr>
        <w:tab/>
      </w:r>
    </w:p>
    <w:p w14:paraId="5D1B8605" w14:textId="77777777" w:rsidR="00310848" w:rsidRPr="00213D58" w:rsidRDefault="00310848" w:rsidP="006F1467">
      <w:pPr>
        <w:pStyle w:val="Geenafstand"/>
        <w:rPr>
          <w:rFonts w:asciiTheme="minorHAnsi" w:hAnsiTheme="minorHAnsi"/>
          <w:sz w:val="22"/>
          <w:szCs w:val="22"/>
        </w:rPr>
      </w:pPr>
    </w:p>
    <w:p w14:paraId="03F1639C" w14:textId="2D3FBA44" w:rsidR="008C212E" w:rsidRPr="00213D58" w:rsidRDefault="006F1467" w:rsidP="006F1467">
      <w:pPr>
        <w:pStyle w:val="Geenafstand"/>
        <w:rPr>
          <w:rFonts w:asciiTheme="minorHAnsi" w:hAnsiTheme="minorHAnsi"/>
          <w:sz w:val="22"/>
          <w:szCs w:val="22"/>
        </w:rPr>
      </w:pPr>
      <w:r w:rsidRPr="00213D58">
        <w:rPr>
          <w:rFonts w:asciiTheme="minorHAnsi" w:hAnsiTheme="minorHAnsi"/>
          <w:sz w:val="22"/>
          <w:szCs w:val="22"/>
        </w:rPr>
        <w:t>Betreffende stuk</w:t>
      </w:r>
      <w:r w:rsidR="00E32872" w:rsidRPr="00213D58">
        <w:rPr>
          <w:rFonts w:asciiTheme="minorHAnsi" w:hAnsiTheme="minorHAnsi"/>
          <w:sz w:val="22"/>
          <w:szCs w:val="22"/>
        </w:rPr>
        <w:t>:</w:t>
      </w:r>
      <w:r w:rsidR="000136DB">
        <w:rPr>
          <w:rFonts w:asciiTheme="minorHAnsi" w:hAnsiTheme="minorHAnsi"/>
          <w:sz w:val="22"/>
          <w:szCs w:val="22"/>
        </w:rPr>
        <w:tab/>
        <w:t>O</w:t>
      </w:r>
      <w:r w:rsidR="008C212E" w:rsidRPr="00213D58">
        <w:rPr>
          <w:rFonts w:asciiTheme="minorHAnsi" w:hAnsiTheme="minorHAnsi"/>
          <w:sz w:val="22"/>
          <w:szCs w:val="22"/>
        </w:rPr>
        <w:t xml:space="preserve">pgesteld: </w:t>
      </w:r>
      <w:r w:rsidR="008C212E" w:rsidRPr="00213D58">
        <w:rPr>
          <w:rFonts w:asciiTheme="minorHAnsi" w:hAnsiTheme="minorHAnsi"/>
          <w:sz w:val="22"/>
          <w:szCs w:val="22"/>
        </w:rPr>
        <w:tab/>
      </w:r>
      <w:r w:rsidR="00720324">
        <w:rPr>
          <w:rFonts w:asciiTheme="minorHAnsi" w:hAnsiTheme="minorHAnsi"/>
          <w:sz w:val="22"/>
          <w:szCs w:val="22"/>
        </w:rPr>
        <w:t>2</w:t>
      </w:r>
      <w:r w:rsidR="000C4E83">
        <w:rPr>
          <w:rFonts w:asciiTheme="minorHAnsi" w:hAnsiTheme="minorHAnsi"/>
          <w:sz w:val="22"/>
          <w:szCs w:val="22"/>
        </w:rPr>
        <w:t>2</w:t>
      </w:r>
      <w:r w:rsidR="00720324">
        <w:rPr>
          <w:rFonts w:asciiTheme="minorHAnsi" w:hAnsiTheme="minorHAnsi"/>
          <w:sz w:val="22"/>
          <w:szCs w:val="22"/>
        </w:rPr>
        <w:t xml:space="preserve"> 10 2019</w:t>
      </w:r>
    </w:p>
    <w:p w14:paraId="5E86F977" w14:textId="006B7502" w:rsidR="006F1467" w:rsidRPr="00213D58" w:rsidRDefault="008C212E" w:rsidP="008C212E">
      <w:pPr>
        <w:pStyle w:val="Geenafstand"/>
        <w:ind w:left="1416" w:firstLine="708"/>
        <w:rPr>
          <w:rFonts w:asciiTheme="minorHAnsi" w:hAnsiTheme="minorHAnsi"/>
          <w:sz w:val="22"/>
          <w:szCs w:val="22"/>
        </w:rPr>
      </w:pPr>
      <w:r w:rsidRPr="00213D58">
        <w:rPr>
          <w:rFonts w:asciiTheme="minorHAnsi" w:hAnsiTheme="minorHAnsi"/>
          <w:sz w:val="22"/>
          <w:szCs w:val="22"/>
        </w:rPr>
        <w:t>O</w:t>
      </w:r>
      <w:r w:rsidR="006F1467" w:rsidRPr="00213D58">
        <w:rPr>
          <w:rFonts w:asciiTheme="minorHAnsi" w:hAnsiTheme="minorHAnsi"/>
          <w:sz w:val="22"/>
          <w:szCs w:val="22"/>
        </w:rPr>
        <w:t>ntvangen</w:t>
      </w:r>
      <w:r w:rsidRPr="00213D58">
        <w:rPr>
          <w:rFonts w:asciiTheme="minorHAnsi" w:hAnsiTheme="minorHAnsi"/>
          <w:sz w:val="22"/>
          <w:szCs w:val="22"/>
        </w:rPr>
        <w:t>:</w:t>
      </w:r>
      <w:r w:rsidRPr="00213D58">
        <w:rPr>
          <w:rFonts w:asciiTheme="minorHAnsi" w:hAnsiTheme="minorHAnsi"/>
          <w:sz w:val="22"/>
          <w:szCs w:val="22"/>
        </w:rPr>
        <w:tab/>
      </w:r>
      <w:r w:rsidR="00720324">
        <w:rPr>
          <w:rFonts w:asciiTheme="minorHAnsi" w:hAnsiTheme="minorHAnsi"/>
          <w:sz w:val="22"/>
          <w:szCs w:val="22"/>
        </w:rPr>
        <w:t>14 10 2019</w:t>
      </w:r>
    </w:p>
    <w:p w14:paraId="7B1D20FF" w14:textId="3824B41D" w:rsidR="008C212E" w:rsidRDefault="00FD31CA" w:rsidP="008C212E">
      <w:pPr>
        <w:pStyle w:val="Geenafstand"/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Reactie: </w:t>
      </w:r>
      <w:r>
        <w:rPr>
          <w:rFonts w:asciiTheme="minorHAnsi" w:hAnsiTheme="minorHAnsi"/>
          <w:sz w:val="22"/>
          <w:szCs w:val="22"/>
        </w:rPr>
        <w:tab/>
      </w:r>
    </w:p>
    <w:p w14:paraId="731E7CF8" w14:textId="73AD3E63" w:rsidR="00720324" w:rsidRDefault="00720324" w:rsidP="008C212E">
      <w:pPr>
        <w:pStyle w:val="Geenafstand"/>
        <w:ind w:left="1416" w:firstLine="708"/>
        <w:rPr>
          <w:rFonts w:asciiTheme="minorHAnsi" w:hAnsiTheme="minorHAnsi"/>
          <w:sz w:val="22"/>
          <w:szCs w:val="22"/>
        </w:rPr>
      </w:pPr>
    </w:p>
    <w:p w14:paraId="583F4563" w14:textId="0E55D6B0" w:rsidR="00720324" w:rsidRDefault="00720324" w:rsidP="008C212E">
      <w:pPr>
        <w:pStyle w:val="Geenafstand"/>
        <w:ind w:left="1416" w:firstLine="708"/>
        <w:rPr>
          <w:rFonts w:asciiTheme="minorHAnsi" w:hAnsiTheme="minorHAnsi"/>
          <w:sz w:val="22"/>
          <w:szCs w:val="22"/>
        </w:rPr>
      </w:pPr>
    </w:p>
    <w:p w14:paraId="0E19CABF" w14:textId="77777777" w:rsidR="00720324" w:rsidRPr="0065518D" w:rsidRDefault="00720324" w:rsidP="008C212E">
      <w:pPr>
        <w:pStyle w:val="Geenafstand"/>
        <w:ind w:left="1416" w:firstLine="708"/>
        <w:rPr>
          <w:rFonts w:asciiTheme="minorHAnsi" w:hAnsiTheme="minorHAnsi"/>
        </w:rPr>
      </w:pPr>
    </w:p>
    <w:p w14:paraId="2787BD84" w14:textId="299E14DE" w:rsidR="007B4221" w:rsidRPr="0065518D" w:rsidRDefault="005867B9" w:rsidP="007B4221">
      <w:pPr>
        <w:pStyle w:val="Geenafstand"/>
        <w:rPr>
          <w:rFonts w:asciiTheme="minorHAnsi" w:hAnsiTheme="minorHAnsi"/>
        </w:rPr>
      </w:pPr>
      <w:r w:rsidRPr="0065518D">
        <w:rPr>
          <w:rFonts w:asciiTheme="minorHAnsi" w:hAnsiTheme="minorHAnsi"/>
        </w:rPr>
        <w:t>De Participatieraad is verheugd dat er nu beleidsregels zijn opgesteld</w:t>
      </w:r>
      <w:r w:rsidR="00C7711F" w:rsidRPr="0065518D">
        <w:rPr>
          <w:rFonts w:asciiTheme="minorHAnsi" w:hAnsiTheme="minorHAnsi"/>
        </w:rPr>
        <w:t xml:space="preserve"> ter besteding van de </w:t>
      </w:r>
      <w:proofErr w:type="spellStart"/>
      <w:r w:rsidR="00074170" w:rsidRPr="0065518D">
        <w:rPr>
          <w:rFonts w:asciiTheme="minorHAnsi" w:hAnsiTheme="minorHAnsi"/>
        </w:rPr>
        <w:t>K</w:t>
      </w:r>
      <w:r w:rsidR="00C7711F" w:rsidRPr="0065518D">
        <w:rPr>
          <w:rFonts w:asciiTheme="minorHAnsi" w:hAnsiTheme="minorHAnsi"/>
        </w:rPr>
        <w:t>lijnsma</w:t>
      </w:r>
      <w:proofErr w:type="spellEnd"/>
      <w:r w:rsidR="00C7711F" w:rsidRPr="0065518D">
        <w:rPr>
          <w:rFonts w:asciiTheme="minorHAnsi" w:hAnsiTheme="minorHAnsi"/>
        </w:rPr>
        <w:t xml:space="preserve"> gel</w:t>
      </w:r>
      <w:r w:rsidR="00074170" w:rsidRPr="0065518D">
        <w:rPr>
          <w:rFonts w:asciiTheme="minorHAnsi" w:hAnsiTheme="minorHAnsi"/>
        </w:rPr>
        <w:t>den</w:t>
      </w:r>
      <w:r w:rsidRPr="0065518D">
        <w:rPr>
          <w:rFonts w:asciiTheme="minorHAnsi" w:hAnsiTheme="minorHAnsi"/>
        </w:rPr>
        <w:t xml:space="preserve">. Wij hebben ook afgestemd met de </w:t>
      </w:r>
      <w:r w:rsidR="00505684" w:rsidRPr="0065518D">
        <w:rPr>
          <w:rFonts w:asciiTheme="minorHAnsi" w:hAnsiTheme="minorHAnsi"/>
        </w:rPr>
        <w:t>Raad voor Cliëntenparticipatie</w:t>
      </w:r>
      <w:r w:rsidRPr="0065518D">
        <w:rPr>
          <w:rFonts w:asciiTheme="minorHAnsi" w:hAnsiTheme="minorHAnsi"/>
        </w:rPr>
        <w:t>.</w:t>
      </w:r>
    </w:p>
    <w:p w14:paraId="1FC02C25" w14:textId="2A6A3812" w:rsidR="005867B9" w:rsidRPr="0065518D" w:rsidRDefault="005867B9" w:rsidP="007B4221">
      <w:pPr>
        <w:pStyle w:val="Geenafstand"/>
        <w:rPr>
          <w:rFonts w:asciiTheme="minorHAnsi" w:hAnsiTheme="minorHAnsi"/>
        </w:rPr>
      </w:pPr>
    </w:p>
    <w:p w14:paraId="47F5DFF5" w14:textId="117A9CA9" w:rsidR="005867B9" w:rsidRPr="0065518D" w:rsidRDefault="005867B9" w:rsidP="007B4221">
      <w:pPr>
        <w:pStyle w:val="Geenafstand"/>
        <w:rPr>
          <w:rFonts w:asciiTheme="minorHAnsi" w:hAnsiTheme="minorHAnsi"/>
        </w:rPr>
      </w:pPr>
      <w:r w:rsidRPr="0065518D">
        <w:rPr>
          <w:rFonts w:asciiTheme="minorHAnsi" w:hAnsiTheme="minorHAnsi"/>
        </w:rPr>
        <w:t xml:space="preserve">Bij deze </w:t>
      </w:r>
      <w:r w:rsidR="00074170" w:rsidRPr="0065518D">
        <w:rPr>
          <w:rFonts w:asciiTheme="minorHAnsi" w:hAnsiTheme="minorHAnsi"/>
        </w:rPr>
        <w:t>ons advies:</w:t>
      </w:r>
    </w:p>
    <w:p w14:paraId="27D8AF6D" w14:textId="77777777" w:rsidR="00074170" w:rsidRPr="0065518D" w:rsidRDefault="00074170" w:rsidP="007B4221">
      <w:pPr>
        <w:pStyle w:val="Geenafstand"/>
        <w:rPr>
          <w:rFonts w:asciiTheme="minorHAnsi" w:hAnsiTheme="minorHAnsi"/>
        </w:rPr>
      </w:pPr>
    </w:p>
    <w:p w14:paraId="5C1AF24D" w14:textId="10CE5F93" w:rsidR="005867B9" w:rsidRPr="0065518D" w:rsidRDefault="005867B9" w:rsidP="007B4221">
      <w:pPr>
        <w:pStyle w:val="Geenafstand"/>
        <w:rPr>
          <w:rFonts w:asciiTheme="minorHAnsi" w:hAnsiTheme="minorHAnsi"/>
        </w:rPr>
      </w:pPr>
    </w:p>
    <w:p w14:paraId="0E79F4CC" w14:textId="77777777" w:rsidR="00AF5EE6" w:rsidRPr="003B4D65" w:rsidRDefault="005867B9" w:rsidP="007B4221">
      <w:pPr>
        <w:pStyle w:val="Geenafstand"/>
        <w:rPr>
          <w:rFonts w:asciiTheme="minorHAnsi" w:hAnsiTheme="minorHAnsi" w:cstheme="minorHAnsi"/>
        </w:rPr>
      </w:pPr>
      <w:r w:rsidRPr="0065518D">
        <w:rPr>
          <w:rFonts w:asciiTheme="minorHAnsi" w:hAnsiTheme="minorHAnsi"/>
          <w:b/>
          <w:bCs/>
        </w:rPr>
        <w:t>Artikel 2 de doelgroep</w:t>
      </w:r>
      <w:r w:rsidRPr="0065518D">
        <w:rPr>
          <w:rFonts w:asciiTheme="minorHAnsi" w:hAnsiTheme="minorHAnsi"/>
        </w:rPr>
        <w:t xml:space="preserve">: </w:t>
      </w:r>
      <w:r w:rsidR="00074170" w:rsidRPr="003B4D65">
        <w:rPr>
          <w:rFonts w:asciiTheme="minorHAnsi" w:hAnsiTheme="minorHAnsi" w:cstheme="minorHAnsi"/>
        </w:rPr>
        <w:t xml:space="preserve">Wij hebben begrepen dat er in de cijfers </w:t>
      </w:r>
      <w:r w:rsidR="008C043D" w:rsidRPr="003B4D65">
        <w:rPr>
          <w:rFonts w:asciiTheme="minorHAnsi" w:hAnsiTheme="minorHAnsi" w:cstheme="minorHAnsi"/>
        </w:rPr>
        <w:t xml:space="preserve">die door Amersfoort </w:t>
      </w:r>
      <w:proofErr w:type="spellStart"/>
      <w:r w:rsidR="008C043D" w:rsidRPr="003B4D65">
        <w:rPr>
          <w:rFonts w:asciiTheme="minorHAnsi" w:hAnsiTheme="minorHAnsi" w:cstheme="minorHAnsi"/>
        </w:rPr>
        <w:t>ijn</w:t>
      </w:r>
      <w:proofErr w:type="spellEnd"/>
      <w:r w:rsidR="008C043D" w:rsidRPr="003B4D65">
        <w:rPr>
          <w:rFonts w:asciiTheme="minorHAnsi" w:hAnsiTheme="minorHAnsi" w:cstheme="minorHAnsi"/>
        </w:rPr>
        <w:t xml:space="preserve"> aangeleverd met betrekking tot het aantal rechthebbenden een afwijking</w:t>
      </w:r>
      <w:r w:rsidR="00DD6BA3" w:rsidRPr="003B4D65">
        <w:rPr>
          <w:rFonts w:asciiTheme="minorHAnsi" w:hAnsiTheme="minorHAnsi" w:cstheme="minorHAnsi"/>
        </w:rPr>
        <w:t xml:space="preserve"> </w:t>
      </w:r>
      <w:r w:rsidRPr="003B4D65">
        <w:rPr>
          <w:rFonts w:asciiTheme="minorHAnsi" w:hAnsiTheme="minorHAnsi" w:cstheme="minorHAnsi"/>
        </w:rPr>
        <w:t xml:space="preserve">een afwijking van 20% </w:t>
      </w:r>
      <w:r w:rsidR="00DD6BA3" w:rsidRPr="003B4D65">
        <w:rPr>
          <w:rFonts w:asciiTheme="minorHAnsi" w:hAnsiTheme="minorHAnsi" w:cstheme="minorHAnsi"/>
        </w:rPr>
        <w:t xml:space="preserve">is geconstateerd. </w:t>
      </w:r>
      <w:r w:rsidR="004D698F" w:rsidRPr="003B4D65">
        <w:rPr>
          <w:rFonts w:asciiTheme="minorHAnsi" w:hAnsiTheme="minorHAnsi" w:cstheme="minorHAnsi"/>
        </w:rPr>
        <w:t xml:space="preserve">Dit is voor ons, en naar we hopen ook voor de gemeente Leusden, onacceptabel. </w:t>
      </w:r>
    </w:p>
    <w:p w14:paraId="5800FC8B" w14:textId="750857FC" w:rsidR="00AF5EE6" w:rsidRPr="003B4D65" w:rsidRDefault="00AF5EE6" w:rsidP="007B4221">
      <w:pPr>
        <w:pStyle w:val="Geenafstand"/>
        <w:rPr>
          <w:rFonts w:asciiTheme="minorHAnsi" w:hAnsiTheme="minorHAnsi" w:cstheme="minorHAnsi"/>
        </w:rPr>
      </w:pPr>
      <w:r w:rsidRPr="003B4D65">
        <w:rPr>
          <w:rFonts w:asciiTheme="minorHAnsi" w:hAnsiTheme="minorHAnsi" w:cstheme="minorHAnsi"/>
          <w:u w:val="single"/>
        </w:rPr>
        <w:t>Wij adviseren u:</w:t>
      </w:r>
      <w:r w:rsidRPr="003B4D65">
        <w:rPr>
          <w:rFonts w:asciiTheme="minorHAnsi" w:hAnsiTheme="minorHAnsi" w:cstheme="minorHAnsi"/>
        </w:rPr>
        <w:t xml:space="preserve"> het bestand zodanig aan te vullen dat alle rechthebbenden in aanmerking kunnen komen</w:t>
      </w:r>
      <w:r w:rsidR="00D73D26" w:rsidRPr="003B4D65">
        <w:rPr>
          <w:rFonts w:asciiTheme="minorHAnsi" w:hAnsiTheme="minorHAnsi" w:cstheme="minorHAnsi"/>
        </w:rPr>
        <w:t xml:space="preserve"> c.q. g</w:t>
      </w:r>
      <w:r w:rsidR="00136F80" w:rsidRPr="003B4D65">
        <w:rPr>
          <w:rFonts w:asciiTheme="minorHAnsi" w:hAnsiTheme="minorHAnsi" w:cstheme="minorHAnsi"/>
        </w:rPr>
        <w:t>e</w:t>
      </w:r>
      <w:r w:rsidR="007B0D64" w:rsidRPr="003B4D65">
        <w:rPr>
          <w:rFonts w:asciiTheme="minorHAnsi" w:hAnsiTheme="minorHAnsi" w:cstheme="minorHAnsi"/>
        </w:rPr>
        <w:t>ï</w:t>
      </w:r>
      <w:r w:rsidR="00D73D26" w:rsidRPr="003B4D65">
        <w:rPr>
          <w:rFonts w:asciiTheme="minorHAnsi" w:hAnsiTheme="minorHAnsi" w:cstheme="minorHAnsi"/>
        </w:rPr>
        <w:t>nformeerd worden</w:t>
      </w:r>
      <w:r w:rsidR="005818FA" w:rsidRPr="003B4D65">
        <w:rPr>
          <w:rFonts w:asciiTheme="minorHAnsi" w:hAnsiTheme="minorHAnsi" w:cstheme="minorHAnsi"/>
        </w:rPr>
        <w:t xml:space="preserve"> over de regelingen</w:t>
      </w:r>
      <w:r w:rsidR="00D73D26" w:rsidRPr="003B4D65">
        <w:rPr>
          <w:rFonts w:asciiTheme="minorHAnsi" w:hAnsiTheme="minorHAnsi" w:cstheme="minorHAnsi"/>
        </w:rPr>
        <w:t>.</w:t>
      </w:r>
    </w:p>
    <w:p w14:paraId="640E810E" w14:textId="003552D8" w:rsidR="005867B9" w:rsidRPr="003B4D65" w:rsidRDefault="005867B9" w:rsidP="0065518D">
      <w:pPr>
        <w:pStyle w:val="Kop1"/>
        <w:rPr>
          <w:rFonts w:asciiTheme="minorHAnsi" w:hAnsiTheme="minorHAnsi" w:cstheme="minorHAnsi"/>
          <w:sz w:val="24"/>
          <w:szCs w:val="24"/>
        </w:rPr>
      </w:pPr>
      <w:r w:rsidRPr="003B4D65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Tevens </w:t>
      </w:r>
      <w:r w:rsidR="005818FA" w:rsidRPr="003B4D65">
        <w:rPr>
          <w:rFonts w:asciiTheme="minorHAnsi" w:hAnsiTheme="minorHAnsi" w:cstheme="minorHAnsi"/>
          <w:color w:val="auto"/>
          <w:sz w:val="24"/>
          <w:szCs w:val="24"/>
          <w:u w:val="single"/>
        </w:rPr>
        <w:t>adviseren</w:t>
      </w:r>
      <w:r w:rsidR="005818FA" w:rsidRPr="003B4D65">
        <w:rPr>
          <w:rFonts w:asciiTheme="minorHAnsi" w:hAnsiTheme="minorHAnsi" w:cstheme="minorHAnsi"/>
          <w:color w:val="auto"/>
          <w:sz w:val="24"/>
          <w:szCs w:val="24"/>
        </w:rPr>
        <w:t xml:space="preserve"> wij u speciale aandacht te geven aan de wijze waarop nieuwkomers over deze regeling ge</w:t>
      </w:r>
      <w:r w:rsidR="0065518D" w:rsidRPr="003B4D65">
        <w:rPr>
          <w:rFonts w:asciiTheme="minorHAnsi" w:hAnsiTheme="minorHAnsi" w:cstheme="minorHAnsi"/>
          <w:color w:val="auto"/>
          <w:sz w:val="24"/>
          <w:szCs w:val="24"/>
        </w:rPr>
        <w:t>ï</w:t>
      </w:r>
      <w:r w:rsidR="005818FA" w:rsidRPr="003B4D65">
        <w:rPr>
          <w:rFonts w:asciiTheme="minorHAnsi" w:hAnsiTheme="minorHAnsi" w:cstheme="minorHAnsi"/>
          <w:color w:val="auto"/>
          <w:sz w:val="24"/>
          <w:szCs w:val="24"/>
        </w:rPr>
        <w:t xml:space="preserve">nformeerd worden. </w:t>
      </w:r>
      <w:r w:rsidRPr="003B4D65">
        <w:rPr>
          <w:rFonts w:asciiTheme="minorHAnsi" w:hAnsiTheme="minorHAnsi" w:cstheme="minorHAnsi"/>
          <w:color w:val="auto"/>
          <w:sz w:val="24"/>
          <w:szCs w:val="24"/>
        </w:rPr>
        <w:t xml:space="preserve">missen we de zorg voor de nieuwkomers en hoe deze te informeren over deze regeling. </w:t>
      </w:r>
    </w:p>
    <w:p w14:paraId="0D4EB37B" w14:textId="77777777" w:rsidR="005818FA" w:rsidRPr="0065518D" w:rsidRDefault="005818FA" w:rsidP="007B4221">
      <w:pPr>
        <w:pStyle w:val="Geenafstand"/>
        <w:rPr>
          <w:rFonts w:asciiTheme="minorHAnsi" w:hAnsiTheme="minorHAnsi"/>
          <w:b/>
          <w:bCs/>
        </w:rPr>
      </w:pPr>
    </w:p>
    <w:p w14:paraId="2E6F0323" w14:textId="16994BA2" w:rsidR="005867B9" w:rsidRPr="0065518D" w:rsidRDefault="005867B9" w:rsidP="007B4221">
      <w:pPr>
        <w:pStyle w:val="Geenafstand"/>
        <w:rPr>
          <w:rFonts w:asciiTheme="minorHAnsi" w:hAnsiTheme="minorHAnsi"/>
          <w:b/>
          <w:bCs/>
        </w:rPr>
      </w:pPr>
      <w:r w:rsidRPr="0065518D">
        <w:rPr>
          <w:rFonts w:asciiTheme="minorHAnsi" w:hAnsiTheme="minorHAnsi"/>
          <w:b/>
          <w:bCs/>
        </w:rPr>
        <w:t>Artikel 4 de kledingpas</w:t>
      </w:r>
    </w:p>
    <w:p w14:paraId="11F750A2" w14:textId="32B8BB7B" w:rsidR="005867B9" w:rsidRPr="0065518D" w:rsidRDefault="005867B9" w:rsidP="007B4221">
      <w:pPr>
        <w:pStyle w:val="Geenafstand"/>
        <w:rPr>
          <w:rFonts w:asciiTheme="minorHAnsi" w:hAnsiTheme="minorHAnsi"/>
        </w:rPr>
      </w:pPr>
      <w:r w:rsidRPr="0065518D">
        <w:rPr>
          <w:rFonts w:asciiTheme="minorHAnsi" w:hAnsiTheme="minorHAnsi"/>
        </w:rPr>
        <w:t xml:space="preserve">Op de achterkant van de huidige fashioncheque staat  een tekst  </w:t>
      </w:r>
      <w:r w:rsidR="00505684" w:rsidRPr="0065518D">
        <w:rPr>
          <w:rFonts w:asciiTheme="minorHAnsi" w:hAnsiTheme="minorHAnsi"/>
        </w:rPr>
        <w:t xml:space="preserve">die o.i. </w:t>
      </w:r>
      <w:r w:rsidRPr="0065518D">
        <w:rPr>
          <w:rFonts w:asciiTheme="minorHAnsi" w:hAnsiTheme="minorHAnsi"/>
        </w:rPr>
        <w:t>stigmatiserend  en onnodig</w:t>
      </w:r>
      <w:r w:rsidR="00D323E8" w:rsidRPr="0065518D">
        <w:rPr>
          <w:rFonts w:asciiTheme="minorHAnsi" w:hAnsiTheme="minorHAnsi"/>
        </w:rPr>
        <w:t xml:space="preserve"> is. </w:t>
      </w:r>
      <w:r w:rsidR="00D323E8" w:rsidRPr="0065518D">
        <w:rPr>
          <w:rFonts w:asciiTheme="minorHAnsi" w:hAnsiTheme="minorHAnsi"/>
          <w:u w:val="single"/>
        </w:rPr>
        <w:t>Wij adviseren</w:t>
      </w:r>
      <w:r w:rsidR="00D323E8" w:rsidRPr="0065518D">
        <w:rPr>
          <w:rFonts w:asciiTheme="minorHAnsi" w:hAnsiTheme="minorHAnsi"/>
        </w:rPr>
        <w:t xml:space="preserve"> u deze tekst te laten vervallen bij volgende uitgiften van de cheques.</w:t>
      </w:r>
    </w:p>
    <w:p w14:paraId="73FD2D2E" w14:textId="52BB3333" w:rsidR="00D323E8" w:rsidRPr="0065518D" w:rsidRDefault="00D323E8" w:rsidP="007B4221">
      <w:pPr>
        <w:pStyle w:val="Geenafstand"/>
        <w:rPr>
          <w:rFonts w:asciiTheme="minorHAnsi" w:hAnsiTheme="minorHAnsi"/>
        </w:rPr>
      </w:pPr>
    </w:p>
    <w:p w14:paraId="72A7FE2C" w14:textId="58228EB6" w:rsidR="00D323E8" w:rsidRPr="0065518D" w:rsidRDefault="00D323E8" w:rsidP="007B4221">
      <w:pPr>
        <w:pStyle w:val="Geenafstand"/>
        <w:rPr>
          <w:rFonts w:asciiTheme="minorHAnsi" w:hAnsiTheme="minorHAnsi"/>
        </w:rPr>
      </w:pPr>
      <w:r w:rsidRPr="0065518D">
        <w:rPr>
          <w:rFonts w:asciiTheme="minorHAnsi" w:hAnsiTheme="minorHAnsi"/>
        </w:rPr>
        <w:t>Wij hebben mo</w:t>
      </w:r>
      <w:r w:rsidR="000C4E83" w:rsidRPr="0065518D">
        <w:rPr>
          <w:rFonts w:asciiTheme="minorHAnsi" w:hAnsiTheme="minorHAnsi"/>
        </w:rPr>
        <w:t>e</w:t>
      </w:r>
      <w:r w:rsidRPr="0065518D">
        <w:rPr>
          <w:rFonts w:asciiTheme="minorHAnsi" w:hAnsiTheme="minorHAnsi"/>
        </w:rPr>
        <w:t>ten constateren dat het tijdstip waarop dit jaar de cheque beschikbaar werd gesteld</w:t>
      </w:r>
      <w:r w:rsidR="000C4E83" w:rsidRPr="0065518D">
        <w:rPr>
          <w:rFonts w:asciiTheme="minorHAnsi" w:hAnsiTheme="minorHAnsi"/>
        </w:rPr>
        <w:t xml:space="preserve"> ruim na aanvang van het schooljaar was.</w:t>
      </w:r>
    </w:p>
    <w:p w14:paraId="40C9C0AC" w14:textId="7E8E6715" w:rsidR="000C4E83" w:rsidRPr="0065518D" w:rsidRDefault="000C4E83" w:rsidP="007B4221">
      <w:pPr>
        <w:pStyle w:val="Geenafstand"/>
        <w:rPr>
          <w:rFonts w:asciiTheme="minorHAnsi" w:hAnsiTheme="minorHAnsi"/>
        </w:rPr>
      </w:pPr>
      <w:r w:rsidRPr="0065518D">
        <w:rPr>
          <w:rFonts w:asciiTheme="minorHAnsi" w:hAnsiTheme="minorHAnsi"/>
          <w:u w:val="single"/>
        </w:rPr>
        <w:t>Wij adviseren</w:t>
      </w:r>
      <w:r w:rsidRPr="0065518D">
        <w:rPr>
          <w:rFonts w:asciiTheme="minorHAnsi" w:hAnsiTheme="minorHAnsi"/>
        </w:rPr>
        <w:t xml:space="preserve"> om voor het komend jaar de cheque te verstrekken voordat het schooljaar aanvangt.</w:t>
      </w:r>
    </w:p>
    <w:p w14:paraId="134D1BBF" w14:textId="102E2B88" w:rsidR="005867B9" w:rsidRPr="0065518D" w:rsidRDefault="005867B9" w:rsidP="007B4221">
      <w:pPr>
        <w:pStyle w:val="Geenafstand"/>
        <w:rPr>
          <w:rFonts w:asciiTheme="minorHAnsi" w:hAnsiTheme="minorHAnsi"/>
        </w:rPr>
      </w:pPr>
    </w:p>
    <w:p w14:paraId="522A7B72" w14:textId="77777777" w:rsidR="00235A1B" w:rsidRPr="0065518D" w:rsidRDefault="005867B9" w:rsidP="007B4221">
      <w:pPr>
        <w:pStyle w:val="Geenafstand"/>
        <w:rPr>
          <w:rFonts w:asciiTheme="minorHAnsi" w:hAnsiTheme="minorHAnsi"/>
        </w:rPr>
      </w:pPr>
      <w:r w:rsidRPr="0065518D">
        <w:rPr>
          <w:rFonts w:asciiTheme="minorHAnsi" w:hAnsiTheme="minorHAnsi"/>
          <w:b/>
          <w:bCs/>
        </w:rPr>
        <w:t>Artikel 8</w:t>
      </w:r>
      <w:r w:rsidR="000C4E83" w:rsidRPr="0065518D">
        <w:rPr>
          <w:rFonts w:asciiTheme="minorHAnsi" w:hAnsiTheme="minorHAnsi"/>
          <w:b/>
          <w:bCs/>
        </w:rPr>
        <w:t xml:space="preserve"> </w:t>
      </w:r>
      <w:r w:rsidRPr="0065518D">
        <w:rPr>
          <w:rFonts w:asciiTheme="minorHAnsi" w:hAnsiTheme="minorHAnsi"/>
          <w:b/>
          <w:bCs/>
        </w:rPr>
        <w:t>Luiergeld</w:t>
      </w:r>
    </w:p>
    <w:p w14:paraId="37443444" w14:textId="074A3E62" w:rsidR="005867B9" w:rsidRPr="0065518D" w:rsidRDefault="00235A1B" w:rsidP="007B4221">
      <w:pPr>
        <w:pStyle w:val="Geenafstand"/>
        <w:rPr>
          <w:rFonts w:asciiTheme="minorHAnsi" w:hAnsiTheme="minorHAnsi"/>
        </w:rPr>
      </w:pPr>
      <w:r w:rsidRPr="0065518D">
        <w:rPr>
          <w:rFonts w:asciiTheme="minorHAnsi" w:hAnsiTheme="minorHAnsi"/>
        </w:rPr>
        <w:t>Wij wijzen u er op dat een aantal rechthebbenden ook via de voedselbank luiers verstrekt</w:t>
      </w:r>
      <w:r w:rsidR="00622756" w:rsidRPr="0065518D">
        <w:rPr>
          <w:rFonts w:asciiTheme="minorHAnsi" w:hAnsiTheme="minorHAnsi"/>
        </w:rPr>
        <w:t xml:space="preserve"> krijgt.</w:t>
      </w:r>
    </w:p>
    <w:p w14:paraId="4647E375" w14:textId="638D9BC2" w:rsidR="00622756" w:rsidRPr="0065518D" w:rsidRDefault="00622756" w:rsidP="007B4221">
      <w:pPr>
        <w:pStyle w:val="Geenafstand"/>
        <w:rPr>
          <w:rFonts w:asciiTheme="minorHAnsi" w:hAnsiTheme="minorHAnsi"/>
        </w:rPr>
      </w:pPr>
      <w:r w:rsidRPr="0065518D">
        <w:rPr>
          <w:rFonts w:asciiTheme="minorHAnsi" w:hAnsiTheme="minorHAnsi"/>
          <w:u w:val="single"/>
        </w:rPr>
        <w:t>Wij adviseren</w:t>
      </w:r>
      <w:r w:rsidRPr="0065518D">
        <w:rPr>
          <w:rFonts w:asciiTheme="minorHAnsi" w:hAnsiTheme="minorHAnsi"/>
        </w:rPr>
        <w:t xml:space="preserve"> u dit gegeven te betrekken in</w:t>
      </w:r>
      <w:r w:rsidR="00F25EDD" w:rsidRPr="0065518D">
        <w:rPr>
          <w:rFonts w:asciiTheme="minorHAnsi" w:hAnsiTheme="minorHAnsi"/>
        </w:rPr>
        <w:t xml:space="preserve"> ons advies dat wij bij artikel 2 formuleerden.</w:t>
      </w:r>
    </w:p>
    <w:p w14:paraId="67325045" w14:textId="103E4ACD" w:rsidR="005867B9" w:rsidRPr="0065518D" w:rsidRDefault="005867B9" w:rsidP="007B4221">
      <w:pPr>
        <w:pStyle w:val="Geenafstand"/>
        <w:rPr>
          <w:rFonts w:asciiTheme="minorHAnsi" w:hAnsiTheme="minorHAnsi"/>
        </w:rPr>
      </w:pPr>
    </w:p>
    <w:p w14:paraId="40C844E2" w14:textId="5E076499" w:rsidR="005867B9" w:rsidRPr="0065518D" w:rsidRDefault="005867B9" w:rsidP="007B4221">
      <w:pPr>
        <w:pStyle w:val="Geenafstand"/>
        <w:rPr>
          <w:rFonts w:asciiTheme="minorHAnsi" w:hAnsiTheme="minorHAnsi"/>
        </w:rPr>
      </w:pPr>
    </w:p>
    <w:p w14:paraId="7A5BB8F1" w14:textId="77777777" w:rsidR="00C476DE" w:rsidRPr="0065518D" w:rsidRDefault="00C476DE" w:rsidP="007B4221">
      <w:pPr>
        <w:pStyle w:val="Geenafstand"/>
        <w:rPr>
          <w:rFonts w:asciiTheme="minorHAnsi" w:hAnsiTheme="minorHAnsi"/>
        </w:rPr>
      </w:pPr>
      <w:r w:rsidRPr="0065518D">
        <w:rPr>
          <w:rFonts w:asciiTheme="minorHAnsi" w:hAnsiTheme="minorHAnsi"/>
          <w:b/>
          <w:bCs/>
        </w:rPr>
        <w:lastRenderedPageBreak/>
        <w:t>Nog te besteden gelden</w:t>
      </w:r>
      <w:r w:rsidR="005867B9" w:rsidRPr="0065518D">
        <w:rPr>
          <w:rFonts w:asciiTheme="minorHAnsi" w:hAnsiTheme="minorHAnsi"/>
        </w:rPr>
        <w:t xml:space="preserve"> </w:t>
      </w:r>
    </w:p>
    <w:p w14:paraId="5502D7B1" w14:textId="571AF897" w:rsidR="00C476DE" w:rsidRPr="0065518D" w:rsidRDefault="00C476DE" w:rsidP="007B4221">
      <w:pPr>
        <w:pStyle w:val="Geenafstand"/>
        <w:rPr>
          <w:rFonts w:asciiTheme="minorHAnsi" w:hAnsiTheme="minorHAnsi"/>
        </w:rPr>
      </w:pPr>
      <w:r w:rsidRPr="0065518D">
        <w:rPr>
          <w:rFonts w:asciiTheme="minorHAnsi" w:hAnsiTheme="minorHAnsi"/>
        </w:rPr>
        <w:t>In het overleg met de betreffende ambtenaar werd ons duide</w:t>
      </w:r>
      <w:r w:rsidR="005F6DDD" w:rsidRPr="0065518D">
        <w:rPr>
          <w:rFonts w:asciiTheme="minorHAnsi" w:hAnsiTheme="minorHAnsi"/>
        </w:rPr>
        <w:t>l</w:t>
      </w:r>
      <w:r w:rsidRPr="0065518D">
        <w:rPr>
          <w:rFonts w:asciiTheme="minorHAnsi" w:hAnsiTheme="minorHAnsi"/>
        </w:rPr>
        <w:t xml:space="preserve">ijk dat </w:t>
      </w:r>
      <w:r w:rsidR="00EB65F5" w:rsidRPr="0065518D">
        <w:rPr>
          <w:rFonts w:asciiTheme="minorHAnsi" w:hAnsiTheme="minorHAnsi"/>
        </w:rPr>
        <w:t>de gelden die besteed hadden kunnen worden in 2017 en 2018 nie</w:t>
      </w:r>
      <w:r w:rsidR="005F6DDD" w:rsidRPr="0065518D">
        <w:rPr>
          <w:rFonts w:asciiTheme="minorHAnsi" w:hAnsiTheme="minorHAnsi"/>
        </w:rPr>
        <w:t>t zijn uitgegeven.</w:t>
      </w:r>
    </w:p>
    <w:p w14:paraId="40BF9671" w14:textId="76BEDBF0" w:rsidR="005F6DDD" w:rsidRPr="0065518D" w:rsidRDefault="005F6DDD" w:rsidP="007B4221">
      <w:pPr>
        <w:pStyle w:val="Geenafstand"/>
        <w:rPr>
          <w:rFonts w:asciiTheme="minorHAnsi" w:hAnsiTheme="minorHAnsi"/>
        </w:rPr>
      </w:pPr>
      <w:r w:rsidRPr="0065518D">
        <w:rPr>
          <w:rFonts w:asciiTheme="minorHAnsi" w:hAnsiTheme="minorHAnsi"/>
        </w:rPr>
        <w:t xml:space="preserve">Dit betreft een bedrag van </w:t>
      </w:r>
      <w:r w:rsidR="00CD0849" w:rsidRPr="0065518D">
        <w:rPr>
          <w:rFonts w:asciiTheme="minorHAnsi" w:hAnsiTheme="minorHAnsi"/>
        </w:rPr>
        <w:t xml:space="preserve">140.000 euro.  Wij hebben begrepen dat </w:t>
      </w:r>
      <w:r w:rsidR="00E204F7" w:rsidRPr="0065518D">
        <w:rPr>
          <w:rFonts w:asciiTheme="minorHAnsi" w:hAnsiTheme="minorHAnsi"/>
        </w:rPr>
        <w:t xml:space="preserve">het feit dat </w:t>
      </w:r>
      <w:r w:rsidR="00CD0849" w:rsidRPr="0065518D">
        <w:rPr>
          <w:rFonts w:asciiTheme="minorHAnsi" w:hAnsiTheme="minorHAnsi"/>
        </w:rPr>
        <w:t>deze gelden nog niet zijn toegekend</w:t>
      </w:r>
      <w:r w:rsidR="00E204F7" w:rsidRPr="0065518D">
        <w:rPr>
          <w:rFonts w:asciiTheme="minorHAnsi" w:hAnsiTheme="minorHAnsi"/>
        </w:rPr>
        <w:t xml:space="preserve"> berust op  </w:t>
      </w:r>
      <w:r w:rsidR="006575F8" w:rsidRPr="0065518D">
        <w:rPr>
          <w:rFonts w:asciiTheme="minorHAnsi" w:hAnsiTheme="minorHAnsi"/>
        </w:rPr>
        <w:t>“a</w:t>
      </w:r>
      <w:r w:rsidR="00E204F7" w:rsidRPr="0065518D">
        <w:rPr>
          <w:rFonts w:asciiTheme="minorHAnsi" w:hAnsiTheme="minorHAnsi"/>
        </w:rPr>
        <w:t>ngst”</w:t>
      </w:r>
      <w:r w:rsidR="006575F8" w:rsidRPr="0065518D">
        <w:rPr>
          <w:rFonts w:asciiTheme="minorHAnsi" w:hAnsiTheme="minorHAnsi"/>
        </w:rPr>
        <w:t xml:space="preserve"> </w:t>
      </w:r>
      <w:r w:rsidR="00E204F7" w:rsidRPr="0065518D">
        <w:rPr>
          <w:rFonts w:asciiTheme="minorHAnsi" w:hAnsiTheme="minorHAnsi"/>
        </w:rPr>
        <w:t xml:space="preserve">dat toekenning door de doelgroep </w:t>
      </w:r>
      <w:r w:rsidR="006575F8" w:rsidRPr="0065518D">
        <w:rPr>
          <w:rFonts w:asciiTheme="minorHAnsi" w:hAnsiTheme="minorHAnsi"/>
        </w:rPr>
        <w:t>beschouwd zou kunne</w:t>
      </w:r>
      <w:r w:rsidR="00C31D6B" w:rsidRPr="0065518D">
        <w:rPr>
          <w:rFonts w:asciiTheme="minorHAnsi" w:hAnsiTheme="minorHAnsi"/>
        </w:rPr>
        <w:t>n</w:t>
      </w:r>
      <w:r w:rsidR="006575F8" w:rsidRPr="0065518D">
        <w:rPr>
          <w:rFonts w:asciiTheme="minorHAnsi" w:hAnsiTheme="minorHAnsi"/>
        </w:rPr>
        <w:t xml:space="preserve"> worden als structurele gelden.</w:t>
      </w:r>
    </w:p>
    <w:p w14:paraId="1308790E" w14:textId="21E5EA02" w:rsidR="00C31D6B" w:rsidRPr="0065518D" w:rsidRDefault="00C31D6B" w:rsidP="007B4221">
      <w:pPr>
        <w:pStyle w:val="Geenafstand"/>
        <w:rPr>
          <w:rFonts w:asciiTheme="minorHAnsi" w:hAnsiTheme="minorHAnsi"/>
        </w:rPr>
      </w:pPr>
      <w:r w:rsidRPr="0065518D">
        <w:rPr>
          <w:rFonts w:asciiTheme="minorHAnsi" w:hAnsiTheme="minorHAnsi"/>
        </w:rPr>
        <w:t xml:space="preserve">Wij adviseren u dringend om ook dit geld op passende wijze voor de </w:t>
      </w:r>
      <w:r w:rsidR="00090D80" w:rsidRPr="0065518D">
        <w:rPr>
          <w:rFonts w:asciiTheme="minorHAnsi" w:hAnsiTheme="minorHAnsi"/>
        </w:rPr>
        <w:t xml:space="preserve">doelgroep beschikbaar te stellen. Dit kan als eenmalige actie, of als meerjarige verhoging van het beschikbare budget voor de </w:t>
      </w:r>
      <w:proofErr w:type="spellStart"/>
      <w:r w:rsidR="00090D80" w:rsidRPr="0065518D">
        <w:rPr>
          <w:rFonts w:asciiTheme="minorHAnsi" w:hAnsiTheme="minorHAnsi"/>
        </w:rPr>
        <w:t>kindregelingen</w:t>
      </w:r>
      <w:proofErr w:type="spellEnd"/>
      <w:r w:rsidR="00090D80" w:rsidRPr="0065518D">
        <w:rPr>
          <w:rFonts w:asciiTheme="minorHAnsi" w:hAnsiTheme="minorHAnsi"/>
        </w:rPr>
        <w:t>.</w:t>
      </w:r>
    </w:p>
    <w:p w14:paraId="0C4F06B4" w14:textId="4EC0CECD" w:rsidR="00090D80" w:rsidRDefault="00090D80" w:rsidP="007B4221">
      <w:pPr>
        <w:pStyle w:val="Geenafstand"/>
        <w:rPr>
          <w:rFonts w:asciiTheme="minorHAnsi" w:hAnsiTheme="minorHAnsi"/>
          <w:sz w:val="22"/>
          <w:szCs w:val="22"/>
        </w:rPr>
      </w:pPr>
    </w:p>
    <w:p w14:paraId="55CA7D24" w14:textId="542FB2C8" w:rsidR="00090D80" w:rsidRDefault="00090D80" w:rsidP="007B4221">
      <w:pPr>
        <w:pStyle w:val="Geenafstand"/>
        <w:rPr>
          <w:rFonts w:asciiTheme="minorHAnsi" w:hAnsiTheme="minorHAnsi"/>
          <w:sz w:val="22"/>
          <w:szCs w:val="22"/>
        </w:rPr>
      </w:pPr>
    </w:p>
    <w:p w14:paraId="44EA814A" w14:textId="736EDD87" w:rsidR="00090D80" w:rsidRDefault="00090D80" w:rsidP="007B4221">
      <w:pPr>
        <w:pStyle w:val="Geenafstand"/>
        <w:rPr>
          <w:rFonts w:asciiTheme="minorHAnsi" w:hAnsiTheme="minorHAnsi"/>
          <w:sz w:val="22"/>
          <w:szCs w:val="22"/>
        </w:rPr>
      </w:pPr>
    </w:p>
    <w:p w14:paraId="7F358896" w14:textId="43C5EF22" w:rsidR="00090D80" w:rsidRDefault="00090D80" w:rsidP="007B4221">
      <w:pPr>
        <w:pStyle w:val="Geenafstand"/>
        <w:rPr>
          <w:rFonts w:asciiTheme="minorHAnsi" w:hAnsiTheme="minorHAnsi"/>
          <w:sz w:val="22"/>
          <w:szCs w:val="22"/>
        </w:rPr>
      </w:pPr>
    </w:p>
    <w:p w14:paraId="1B73C2F2" w14:textId="430A7E5A" w:rsidR="00090D80" w:rsidRDefault="00090D80" w:rsidP="007B4221">
      <w:pPr>
        <w:pStyle w:val="Geenafstand"/>
        <w:rPr>
          <w:rFonts w:asciiTheme="minorHAnsi" w:hAnsiTheme="minorHAnsi"/>
          <w:sz w:val="22"/>
          <w:szCs w:val="22"/>
        </w:rPr>
      </w:pPr>
    </w:p>
    <w:p w14:paraId="049E24A1" w14:textId="41EFF779" w:rsidR="00090D80" w:rsidRDefault="00090D80" w:rsidP="007B4221">
      <w:pPr>
        <w:pStyle w:val="Geenafstand"/>
        <w:rPr>
          <w:rFonts w:asciiTheme="minorHAnsi" w:hAnsiTheme="minorHAnsi"/>
          <w:sz w:val="22"/>
          <w:szCs w:val="22"/>
        </w:rPr>
      </w:pPr>
    </w:p>
    <w:p w14:paraId="2DF5C5A2" w14:textId="48ABA82D" w:rsidR="00090D80" w:rsidRDefault="00090D80" w:rsidP="007B4221">
      <w:pPr>
        <w:pStyle w:val="Geenafstand"/>
        <w:rPr>
          <w:rFonts w:asciiTheme="minorHAnsi" w:hAnsiTheme="minorHAnsi"/>
          <w:sz w:val="22"/>
          <w:szCs w:val="22"/>
        </w:rPr>
      </w:pPr>
    </w:p>
    <w:p w14:paraId="7C5F9565" w14:textId="79F335BB" w:rsidR="00090D80" w:rsidRDefault="00090D80" w:rsidP="007B4221">
      <w:pPr>
        <w:pStyle w:val="Geenafstand"/>
        <w:rPr>
          <w:rFonts w:asciiTheme="minorHAnsi" w:hAnsiTheme="minorHAnsi"/>
          <w:sz w:val="22"/>
          <w:szCs w:val="22"/>
        </w:rPr>
      </w:pPr>
    </w:p>
    <w:p w14:paraId="02613276" w14:textId="65D97F27" w:rsidR="00090D80" w:rsidRDefault="00090D80" w:rsidP="007B4221">
      <w:pPr>
        <w:pStyle w:val="Geenafstand"/>
        <w:rPr>
          <w:rFonts w:asciiTheme="minorHAnsi" w:hAnsiTheme="minorHAnsi"/>
          <w:sz w:val="22"/>
          <w:szCs w:val="22"/>
        </w:rPr>
      </w:pPr>
    </w:p>
    <w:p w14:paraId="63EFF467" w14:textId="07800038" w:rsidR="00090D80" w:rsidRDefault="00090D80" w:rsidP="007B4221">
      <w:pPr>
        <w:pStyle w:val="Geenafstand"/>
        <w:rPr>
          <w:rFonts w:asciiTheme="minorHAnsi" w:hAnsiTheme="minorHAnsi"/>
          <w:sz w:val="22"/>
          <w:szCs w:val="22"/>
        </w:rPr>
      </w:pPr>
    </w:p>
    <w:p w14:paraId="54950DEE" w14:textId="75443607" w:rsidR="00090D80" w:rsidRDefault="00090D80" w:rsidP="007B4221">
      <w:pPr>
        <w:pStyle w:val="Geenafstand"/>
        <w:rPr>
          <w:rFonts w:asciiTheme="minorHAnsi" w:hAnsiTheme="minorHAnsi"/>
          <w:sz w:val="22"/>
          <w:szCs w:val="22"/>
        </w:rPr>
      </w:pPr>
    </w:p>
    <w:p w14:paraId="54D9B130" w14:textId="3E6F6803" w:rsidR="00090D80" w:rsidRDefault="00090D80" w:rsidP="007B4221">
      <w:pPr>
        <w:pStyle w:val="Geenafstand"/>
        <w:rPr>
          <w:rFonts w:asciiTheme="minorHAnsi" w:hAnsiTheme="minorHAnsi"/>
          <w:sz w:val="22"/>
          <w:szCs w:val="22"/>
        </w:rPr>
      </w:pPr>
    </w:p>
    <w:p w14:paraId="52F6124E" w14:textId="452924A9" w:rsidR="00090D80" w:rsidRDefault="00090D80" w:rsidP="007B4221">
      <w:pPr>
        <w:pStyle w:val="Geenafstand"/>
        <w:rPr>
          <w:rFonts w:asciiTheme="minorHAnsi" w:hAnsiTheme="minorHAnsi"/>
          <w:sz w:val="22"/>
          <w:szCs w:val="22"/>
        </w:rPr>
      </w:pPr>
    </w:p>
    <w:p w14:paraId="56703791" w14:textId="2A109D27" w:rsidR="00090D80" w:rsidRDefault="00090D80" w:rsidP="007B4221">
      <w:pPr>
        <w:pStyle w:val="Geenafstand"/>
        <w:rPr>
          <w:rFonts w:asciiTheme="minorHAnsi" w:hAnsiTheme="minorHAnsi"/>
          <w:sz w:val="22"/>
          <w:szCs w:val="22"/>
        </w:rPr>
      </w:pPr>
    </w:p>
    <w:p w14:paraId="5A69B516" w14:textId="2454F79E" w:rsidR="00090D80" w:rsidRDefault="00090D80" w:rsidP="007B4221">
      <w:pPr>
        <w:pStyle w:val="Geenafstand"/>
        <w:rPr>
          <w:rFonts w:asciiTheme="minorHAnsi" w:hAnsiTheme="minorHAnsi"/>
          <w:sz w:val="22"/>
          <w:szCs w:val="22"/>
        </w:rPr>
      </w:pPr>
    </w:p>
    <w:p w14:paraId="6AAC2E14" w14:textId="6A70B29E" w:rsidR="00090D80" w:rsidRDefault="00090D80" w:rsidP="007B4221">
      <w:pPr>
        <w:pStyle w:val="Geenafstand"/>
        <w:rPr>
          <w:rFonts w:asciiTheme="minorHAnsi" w:hAnsiTheme="minorHAnsi"/>
          <w:sz w:val="22"/>
          <w:szCs w:val="22"/>
        </w:rPr>
      </w:pPr>
    </w:p>
    <w:p w14:paraId="0081532F" w14:textId="7C60E83E" w:rsidR="00090D80" w:rsidRDefault="00090D80" w:rsidP="007B4221">
      <w:pPr>
        <w:pStyle w:val="Geenafstand"/>
        <w:rPr>
          <w:rFonts w:asciiTheme="minorHAnsi" w:hAnsiTheme="minorHAnsi"/>
          <w:sz w:val="22"/>
          <w:szCs w:val="22"/>
        </w:rPr>
      </w:pPr>
    </w:p>
    <w:p w14:paraId="2CBA9F3E" w14:textId="77777777" w:rsidR="00090D80" w:rsidRDefault="00090D80" w:rsidP="007B4221">
      <w:pPr>
        <w:pStyle w:val="Geenafstand"/>
        <w:rPr>
          <w:rFonts w:asciiTheme="minorHAnsi" w:hAnsiTheme="minorHAnsi"/>
          <w:sz w:val="22"/>
          <w:szCs w:val="22"/>
        </w:rPr>
      </w:pPr>
    </w:p>
    <w:p w14:paraId="5CAB1AE5" w14:textId="28C3AC66" w:rsidR="005867B9" w:rsidRDefault="005867B9" w:rsidP="007B4221">
      <w:pPr>
        <w:pStyle w:val="Geenafstand"/>
        <w:rPr>
          <w:rFonts w:asciiTheme="minorHAnsi" w:hAnsiTheme="minorHAnsi"/>
          <w:sz w:val="22"/>
          <w:szCs w:val="22"/>
        </w:rPr>
      </w:pPr>
    </w:p>
    <w:p w14:paraId="75B99766" w14:textId="77777777" w:rsidR="00090D80" w:rsidRPr="00213D58" w:rsidRDefault="00090D80" w:rsidP="007B4221">
      <w:pPr>
        <w:pStyle w:val="Geenafstand"/>
        <w:rPr>
          <w:rFonts w:asciiTheme="minorHAnsi" w:hAnsiTheme="minorHAnsi"/>
          <w:sz w:val="22"/>
          <w:szCs w:val="22"/>
        </w:rPr>
      </w:pPr>
    </w:p>
    <w:sectPr w:rsidR="00090D80" w:rsidRPr="00213D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81259" w14:textId="77777777" w:rsidR="00762BC1" w:rsidRDefault="00762BC1" w:rsidP="00213D58">
      <w:pPr>
        <w:spacing w:after="0" w:line="240" w:lineRule="auto"/>
      </w:pPr>
      <w:r>
        <w:separator/>
      </w:r>
    </w:p>
  </w:endnote>
  <w:endnote w:type="continuationSeparator" w:id="0">
    <w:p w14:paraId="2E15454B" w14:textId="77777777" w:rsidR="00762BC1" w:rsidRDefault="00762BC1" w:rsidP="0021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AFF1E" w14:textId="77777777" w:rsidR="00762BC1" w:rsidRDefault="00762BC1" w:rsidP="00213D58">
      <w:pPr>
        <w:spacing w:after="0" w:line="240" w:lineRule="auto"/>
      </w:pPr>
      <w:r>
        <w:separator/>
      </w:r>
    </w:p>
  </w:footnote>
  <w:footnote w:type="continuationSeparator" w:id="0">
    <w:p w14:paraId="00B4D0C0" w14:textId="77777777" w:rsidR="00762BC1" w:rsidRDefault="00762BC1" w:rsidP="0021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26181" w14:textId="77777777" w:rsidR="00213D58" w:rsidRDefault="00310848" w:rsidP="00310848">
    <w:pPr>
      <w:pStyle w:val="Koptekst"/>
      <w:ind w:firstLine="708"/>
    </w:pPr>
    <w:r>
      <w:tab/>
    </w:r>
    <w:r>
      <w:tab/>
    </w:r>
    <w:r w:rsidRPr="00C51839">
      <w:rPr>
        <w:noProof/>
        <w:sz w:val="28"/>
        <w:szCs w:val="28"/>
        <w:lang w:eastAsia="nl-NL"/>
      </w:rPr>
      <w:drawing>
        <wp:inline distT="0" distB="0" distL="0" distR="0" wp14:anchorId="760D6DFD" wp14:editId="7C417074">
          <wp:extent cx="1552575" cy="797268"/>
          <wp:effectExtent l="0" t="0" r="0" b="3175"/>
          <wp:docPr id="1" name="Afbeelding 1" descr="C:\Users\Bea\Dropbox\participatieraad\communicatie\briefhoof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\Dropbox\participatieraad\communicatie\briefhoof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601" cy="815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93652F" w14:textId="77777777" w:rsidR="00310848" w:rsidRDefault="00310848" w:rsidP="00310848">
    <w:pPr>
      <w:pStyle w:val="Koptekst"/>
      <w:ind w:firstLine="708"/>
    </w:pPr>
  </w:p>
  <w:p w14:paraId="2B9D9551" w14:textId="77777777" w:rsidR="00213D58" w:rsidRDefault="00213D58">
    <w:pPr>
      <w:pStyle w:val="Koptekst"/>
      <w:pBdr>
        <w:bottom w:val="single" w:sz="6" w:space="1" w:color="auto"/>
      </w:pBdr>
    </w:pPr>
    <w:r>
      <w:t>ADVIES:</w:t>
    </w:r>
    <w:r>
      <w:tab/>
    </w:r>
  </w:p>
  <w:p w14:paraId="577604B7" w14:textId="77777777" w:rsidR="00213D58" w:rsidRDefault="00213D58">
    <w:pPr>
      <w:pStyle w:val="Koptekst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EF4"/>
    <w:multiLevelType w:val="hybridMultilevel"/>
    <w:tmpl w:val="BAF49AD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3B3764"/>
    <w:multiLevelType w:val="hybridMultilevel"/>
    <w:tmpl w:val="2842D064"/>
    <w:lvl w:ilvl="0" w:tplc="966295D2">
      <w:start w:val="5"/>
      <w:numFmt w:val="bullet"/>
      <w:lvlText w:val="-"/>
      <w:lvlJc w:val="left"/>
      <w:pPr>
        <w:ind w:left="1776" w:hanging="360"/>
      </w:pPr>
      <w:rPr>
        <w:rFonts w:ascii="Calibri Light" w:eastAsiaTheme="minorEastAsia" w:hAnsi="Calibri 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394103B"/>
    <w:multiLevelType w:val="hybridMultilevel"/>
    <w:tmpl w:val="0DC6E812"/>
    <w:lvl w:ilvl="0" w:tplc="0413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62D3A"/>
    <w:multiLevelType w:val="hybridMultilevel"/>
    <w:tmpl w:val="754C6BC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F6DBC"/>
    <w:multiLevelType w:val="hybridMultilevel"/>
    <w:tmpl w:val="64DCBB46"/>
    <w:lvl w:ilvl="0" w:tplc="F9A0FFF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E1213A5"/>
    <w:multiLevelType w:val="hybridMultilevel"/>
    <w:tmpl w:val="722A1BF8"/>
    <w:lvl w:ilvl="0" w:tplc="F9A0FFF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5470FCB"/>
    <w:multiLevelType w:val="hybridMultilevel"/>
    <w:tmpl w:val="AD0E60C0"/>
    <w:lvl w:ilvl="0" w:tplc="F9A0FFF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467"/>
    <w:rsid w:val="0000657D"/>
    <w:rsid w:val="000136DB"/>
    <w:rsid w:val="00032CAC"/>
    <w:rsid w:val="00074170"/>
    <w:rsid w:val="00090D80"/>
    <w:rsid w:val="000A7EBD"/>
    <w:rsid w:val="000C4E83"/>
    <w:rsid w:val="000D0258"/>
    <w:rsid w:val="00136F80"/>
    <w:rsid w:val="00213D58"/>
    <w:rsid w:val="00227D6D"/>
    <w:rsid w:val="00235A1B"/>
    <w:rsid w:val="00273610"/>
    <w:rsid w:val="002E3E95"/>
    <w:rsid w:val="00310848"/>
    <w:rsid w:val="00316AAE"/>
    <w:rsid w:val="003B4D65"/>
    <w:rsid w:val="00400B8D"/>
    <w:rsid w:val="0044353F"/>
    <w:rsid w:val="00443D0F"/>
    <w:rsid w:val="004912D7"/>
    <w:rsid w:val="004C3081"/>
    <w:rsid w:val="004C725E"/>
    <w:rsid w:val="004D698F"/>
    <w:rsid w:val="00505684"/>
    <w:rsid w:val="00553583"/>
    <w:rsid w:val="005818FA"/>
    <w:rsid w:val="005867B9"/>
    <w:rsid w:val="005F6DDD"/>
    <w:rsid w:val="00622756"/>
    <w:rsid w:val="0065518D"/>
    <w:rsid w:val="006575F8"/>
    <w:rsid w:val="006741EE"/>
    <w:rsid w:val="006F1467"/>
    <w:rsid w:val="00720324"/>
    <w:rsid w:val="00762BC1"/>
    <w:rsid w:val="007B0D64"/>
    <w:rsid w:val="007B4221"/>
    <w:rsid w:val="008C043D"/>
    <w:rsid w:val="008C212E"/>
    <w:rsid w:val="00996A20"/>
    <w:rsid w:val="00AF5EE6"/>
    <w:rsid w:val="00B1718B"/>
    <w:rsid w:val="00BA2B92"/>
    <w:rsid w:val="00C31D6B"/>
    <w:rsid w:val="00C476DE"/>
    <w:rsid w:val="00C7711F"/>
    <w:rsid w:val="00CB4F4F"/>
    <w:rsid w:val="00CD0849"/>
    <w:rsid w:val="00D323E8"/>
    <w:rsid w:val="00D5021D"/>
    <w:rsid w:val="00D73D26"/>
    <w:rsid w:val="00DD6BA3"/>
    <w:rsid w:val="00E204F7"/>
    <w:rsid w:val="00E32872"/>
    <w:rsid w:val="00EB65F5"/>
    <w:rsid w:val="00F03101"/>
    <w:rsid w:val="00F03E9F"/>
    <w:rsid w:val="00F25EDD"/>
    <w:rsid w:val="00FB5670"/>
    <w:rsid w:val="00FD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3CA8AF"/>
  <w15:chartTrackingRefBased/>
  <w15:docId w15:val="{B0271AD9-4859-4BBB-9943-14579042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55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F1467"/>
    <w:pPr>
      <w:spacing w:after="0" w:line="240" w:lineRule="auto"/>
    </w:pPr>
    <w:rPr>
      <w:rFonts w:asciiTheme="majorHAnsi" w:eastAsiaTheme="minorEastAsia" w:hAnsiTheme="majorHAnsi"/>
      <w:color w:val="2A2B2C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8C212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13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3D58"/>
  </w:style>
  <w:style w:type="paragraph" w:styleId="Voettekst">
    <w:name w:val="footer"/>
    <w:basedOn w:val="Standaard"/>
    <w:link w:val="VoettekstChar"/>
    <w:uiPriority w:val="99"/>
    <w:unhideWhenUsed/>
    <w:rsid w:val="00213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3D58"/>
  </w:style>
  <w:style w:type="character" w:customStyle="1" w:styleId="Kop1Char">
    <w:name w:val="Kop 1 Char"/>
    <w:basedOn w:val="Standaardalinea-lettertype"/>
    <w:link w:val="Kop1"/>
    <w:uiPriority w:val="9"/>
    <w:rsid w:val="006551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Annet Aldenzee</cp:lastModifiedBy>
  <cp:revision>2</cp:revision>
  <dcterms:created xsi:type="dcterms:W3CDTF">2019-11-05T20:23:00Z</dcterms:created>
  <dcterms:modified xsi:type="dcterms:W3CDTF">2019-11-05T20:23:00Z</dcterms:modified>
</cp:coreProperties>
</file>